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CD" w:rsidRPr="00A242B0" w:rsidRDefault="001A09BF" w:rsidP="00AE6071">
      <w:pPr>
        <w:spacing w:before="120" w:after="120" w:line="240" w:lineRule="exact"/>
        <w:jc w:val="both"/>
        <w:rPr>
          <w:rFonts w:asciiTheme="minorHAnsi" w:hAnsiTheme="minorHAnsi" w:cstheme="minorHAnsi"/>
          <w:b/>
          <w:i/>
          <w:lang w:val="it-IT"/>
        </w:rPr>
      </w:pPr>
      <w:r w:rsidRPr="00A242B0">
        <w:rPr>
          <w:rFonts w:asciiTheme="minorHAnsi" w:hAnsiTheme="minorHAnsi" w:cstheme="minorHAnsi"/>
          <w:b/>
          <w:i/>
          <w:lang w:val="it-IT"/>
        </w:rPr>
        <w:t>Comunicato stampa</w:t>
      </w:r>
    </w:p>
    <w:p w:rsidR="00A242B0" w:rsidRPr="002F535B" w:rsidRDefault="00A242B0" w:rsidP="00AE6071">
      <w:pPr>
        <w:spacing w:before="120" w:after="120" w:line="240" w:lineRule="exact"/>
        <w:jc w:val="both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2F535B">
        <w:rPr>
          <w:rFonts w:asciiTheme="minorHAnsi" w:hAnsiTheme="minorHAnsi" w:cstheme="minorHAnsi"/>
          <w:b/>
          <w:sz w:val="28"/>
          <w:szCs w:val="28"/>
          <w:lang w:val="it-IT"/>
        </w:rPr>
        <w:t>No ai tagli alle sovvenzioni del Museo Alpino Svizzero</w:t>
      </w:r>
    </w:p>
    <w:p w:rsidR="004340A0" w:rsidRPr="00A242B0" w:rsidRDefault="000625C1" w:rsidP="00AE6071">
      <w:p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A242B0">
        <w:rPr>
          <w:rFonts w:asciiTheme="minorHAnsi" w:hAnsiTheme="minorHAnsi" w:cstheme="minorHAnsi"/>
          <w:lang w:val="it-IT"/>
        </w:rPr>
        <w:t xml:space="preserve">Dichiarazione </w:t>
      </w:r>
      <w:proofErr w:type="gramStart"/>
      <w:r w:rsidRPr="00A242B0">
        <w:rPr>
          <w:rFonts w:asciiTheme="minorHAnsi" w:hAnsiTheme="minorHAnsi" w:cstheme="minorHAnsi"/>
          <w:lang w:val="it-IT"/>
        </w:rPr>
        <w:t>del convegno bregagliotto</w:t>
      </w:r>
      <w:r w:rsidR="00701D77" w:rsidRPr="00A242B0">
        <w:rPr>
          <w:rFonts w:asciiTheme="minorHAnsi" w:hAnsiTheme="minorHAnsi" w:cstheme="minorHAnsi"/>
          <w:lang w:val="it-IT"/>
        </w:rPr>
        <w:t xml:space="preserve"> </w:t>
      </w:r>
      <w:r w:rsidRPr="00A242B0">
        <w:rPr>
          <w:rFonts w:asciiTheme="minorHAnsi" w:hAnsiTheme="minorHAnsi" w:cstheme="minorHAnsi"/>
          <w:lang w:val="it-IT"/>
        </w:rPr>
        <w:t>«Regioni alpine</w:t>
      </w:r>
      <w:proofErr w:type="gramEnd"/>
      <w:r w:rsidR="00701D77" w:rsidRPr="00A242B0">
        <w:rPr>
          <w:rFonts w:asciiTheme="minorHAnsi" w:hAnsiTheme="minorHAnsi" w:cstheme="minorHAnsi"/>
          <w:lang w:val="it-IT"/>
        </w:rPr>
        <w:t xml:space="preserve"> – </w:t>
      </w:r>
      <w:r w:rsidR="00A242B0" w:rsidRPr="00A242B0">
        <w:rPr>
          <w:rFonts w:asciiTheme="minorHAnsi" w:hAnsiTheme="minorHAnsi" w:cstheme="minorHAnsi"/>
          <w:lang w:val="it-IT"/>
        </w:rPr>
        <w:t>quale futuro</w:t>
      </w:r>
      <w:r w:rsidR="00701D77" w:rsidRPr="00A242B0">
        <w:rPr>
          <w:rFonts w:asciiTheme="minorHAnsi" w:hAnsiTheme="minorHAnsi" w:cstheme="minorHAnsi"/>
          <w:lang w:val="it-IT"/>
        </w:rPr>
        <w:t xml:space="preserve">? </w:t>
      </w:r>
      <w:r w:rsidR="00A242B0" w:rsidRPr="00A242B0">
        <w:rPr>
          <w:rFonts w:asciiTheme="minorHAnsi" w:hAnsiTheme="minorHAnsi" w:cstheme="minorHAnsi"/>
          <w:lang w:val="it-IT"/>
        </w:rPr>
        <w:t>Nuove identità e proposte culturali nelle Alpi</w:t>
      </w:r>
      <w:r w:rsidRPr="00A242B0">
        <w:rPr>
          <w:rFonts w:asciiTheme="minorHAnsi" w:hAnsiTheme="minorHAnsi" w:cstheme="minorHAnsi"/>
          <w:lang w:val="it-IT"/>
        </w:rPr>
        <w:t>»</w:t>
      </w:r>
      <w:r w:rsidR="004268CD" w:rsidRPr="00A242B0">
        <w:rPr>
          <w:rFonts w:asciiTheme="minorHAnsi" w:hAnsiTheme="minorHAnsi" w:cstheme="minorHAnsi"/>
          <w:lang w:val="it-IT"/>
        </w:rPr>
        <w:t xml:space="preserve"> </w:t>
      </w:r>
      <w:r w:rsidRPr="00A242B0">
        <w:rPr>
          <w:rFonts w:asciiTheme="minorHAnsi" w:hAnsiTheme="minorHAnsi" w:cstheme="minorHAnsi"/>
          <w:lang w:val="it-IT"/>
        </w:rPr>
        <w:t>a</w:t>
      </w:r>
      <w:r w:rsidR="00701D77" w:rsidRPr="00A242B0">
        <w:rPr>
          <w:rFonts w:asciiTheme="minorHAnsi" w:hAnsiTheme="minorHAnsi" w:cstheme="minorHAnsi"/>
          <w:lang w:val="it-IT"/>
        </w:rPr>
        <w:t xml:space="preserve"> Salecina/</w:t>
      </w:r>
      <w:proofErr w:type="spellStart"/>
      <w:r w:rsidR="00701D77" w:rsidRPr="00A242B0">
        <w:rPr>
          <w:rFonts w:asciiTheme="minorHAnsi" w:hAnsiTheme="minorHAnsi" w:cstheme="minorHAnsi"/>
          <w:lang w:val="it-IT"/>
        </w:rPr>
        <w:t>Maloja</w:t>
      </w:r>
      <w:proofErr w:type="spellEnd"/>
    </w:p>
    <w:p w:rsidR="000625C1" w:rsidRPr="000625C1" w:rsidRDefault="000625C1" w:rsidP="00AE6071">
      <w:p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0625C1">
        <w:rPr>
          <w:rFonts w:asciiTheme="minorHAnsi" w:hAnsiTheme="minorHAnsi" w:cstheme="minorHAnsi"/>
          <w:lang w:val="it-IT"/>
        </w:rPr>
        <w:t>Dal</w:t>
      </w:r>
      <w:r w:rsidR="004340A0" w:rsidRPr="000625C1">
        <w:rPr>
          <w:rFonts w:asciiTheme="minorHAnsi" w:hAnsiTheme="minorHAnsi" w:cstheme="minorHAnsi"/>
          <w:lang w:val="it-IT"/>
        </w:rPr>
        <w:t xml:space="preserve"> 25</w:t>
      </w:r>
      <w:r w:rsidRPr="000625C1">
        <w:rPr>
          <w:rFonts w:asciiTheme="minorHAnsi" w:hAnsiTheme="minorHAnsi" w:cstheme="minorHAnsi"/>
          <w:lang w:val="it-IT"/>
        </w:rPr>
        <w:t xml:space="preserve"> al</w:t>
      </w:r>
      <w:r w:rsidR="004340A0" w:rsidRPr="000625C1">
        <w:rPr>
          <w:rFonts w:asciiTheme="minorHAnsi" w:hAnsiTheme="minorHAnsi" w:cstheme="minorHAnsi"/>
          <w:lang w:val="it-IT"/>
        </w:rPr>
        <w:t xml:space="preserve"> 27</w:t>
      </w:r>
      <w:r w:rsidRPr="000625C1">
        <w:rPr>
          <w:rFonts w:asciiTheme="minorHAnsi" w:hAnsiTheme="minorHAnsi" w:cstheme="minorHAnsi"/>
          <w:lang w:val="it-IT"/>
        </w:rPr>
        <w:t xml:space="preserve"> luglio</w:t>
      </w:r>
      <w:r w:rsidR="004340A0" w:rsidRPr="000625C1">
        <w:rPr>
          <w:rFonts w:asciiTheme="minorHAnsi" w:hAnsiTheme="minorHAnsi" w:cstheme="minorHAnsi"/>
          <w:lang w:val="it-IT"/>
        </w:rPr>
        <w:t xml:space="preserve"> 2017 </w:t>
      </w:r>
      <w:r w:rsidRPr="000625C1">
        <w:rPr>
          <w:rFonts w:asciiTheme="minorHAnsi" w:hAnsiTheme="minorHAnsi" w:cstheme="minorHAnsi"/>
          <w:lang w:val="it-IT"/>
        </w:rPr>
        <w:t>si è svolt</w:t>
      </w:r>
      <w:r>
        <w:rPr>
          <w:rFonts w:asciiTheme="minorHAnsi" w:hAnsiTheme="minorHAnsi" w:cstheme="minorHAnsi"/>
          <w:lang w:val="it-IT"/>
        </w:rPr>
        <w:t>o</w:t>
      </w:r>
      <w:r w:rsidRPr="000625C1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a </w:t>
      </w:r>
      <w:proofErr w:type="spellStart"/>
      <w:r w:rsidR="004340A0" w:rsidRPr="000625C1">
        <w:rPr>
          <w:rFonts w:asciiTheme="minorHAnsi" w:hAnsiTheme="minorHAnsi" w:cstheme="minorHAnsi"/>
          <w:lang w:val="it-IT"/>
        </w:rPr>
        <w:t>Maloja</w:t>
      </w:r>
      <w:proofErr w:type="spellEnd"/>
      <w:r w:rsidR="00C45A87" w:rsidRPr="000625C1">
        <w:rPr>
          <w:rFonts w:asciiTheme="minorHAnsi" w:hAnsiTheme="minorHAnsi" w:cstheme="minorHAnsi"/>
          <w:lang w:val="it-IT"/>
        </w:rPr>
        <w:t>/CH</w:t>
      </w:r>
      <w:r w:rsidR="004340A0" w:rsidRPr="000625C1">
        <w:rPr>
          <w:rFonts w:asciiTheme="minorHAnsi" w:hAnsiTheme="minorHAnsi" w:cstheme="minorHAnsi"/>
          <w:lang w:val="it-IT"/>
        </w:rPr>
        <w:t xml:space="preserve"> (Gr</w:t>
      </w:r>
      <w:r>
        <w:rPr>
          <w:rFonts w:asciiTheme="minorHAnsi" w:hAnsiTheme="minorHAnsi" w:cstheme="minorHAnsi"/>
          <w:lang w:val="it-IT"/>
        </w:rPr>
        <w:t>igioni</w:t>
      </w:r>
      <w:r w:rsidR="004340A0" w:rsidRPr="000625C1">
        <w:rPr>
          <w:rFonts w:asciiTheme="minorHAnsi" w:hAnsiTheme="minorHAnsi" w:cstheme="minorHAnsi"/>
          <w:lang w:val="it-IT"/>
        </w:rPr>
        <w:t xml:space="preserve">) </w:t>
      </w:r>
      <w:r>
        <w:rPr>
          <w:rFonts w:asciiTheme="minorHAnsi" w:hAnsiTheme="minorHAnsi" w:cstheme="minorHAnsi"/>
          <w:lang w:val="it-IT"/>
        </w:rPr>
        <w:t>il convegno bregagliotto</w:t>
      </w:r>
      <w:r w:rsidR="00CA73C3" w:rsidRPr="000625C1">
        <w:rPr>
          <w:rFonts w:asciiTheme="minorHAnsi" w:hAnsiTheme="minorHAnsi" w:cstheme="minorHAnsi"/>
          <w:lang w:val="it-IT"/>
        </w:rPr>
        <w:t xml:space="preserve">. </w:t>
      </w:r>
      <w:r>
        <w:rPr>
          <w:rFonts w:asciiTheme="minorHAnsi" w:hAnsiTheme="minorHAnsi" w:cstheme="minorHAnsi"/>
          <w:lang w:val="it-IT"/>
        </w:rPr>
        <w:t xml:space="preserve">Le discussioni a cui hanno contribuito i partecipanti provenienti da Svizzera, Italia, Germania e Austria si sono svolte in lingua tedesca e italiana. L'evento, </w:t>
      </w:r>
      <w:r w:rsidR="00B60335">
        <w:rPr>
          <w:rFonts w:asciiTheme="minorHAnsi" w:hAnsiTheme="minorHAnsi" w:cstheme="minorHAnsi"/>
          <w:lang w:val="it-IT"/>
        </w:rPr>
        <w:t>a cura de</w:t>
      </w:r>
      <w:r>
        <w:rPr>
          <w:rFonts w:asciiTheme="minorHAnsi" w:hAnsiTheme="minorHAnsi" w:cstheme="minorHAnsi"/>
          <w:lang w:val="it-IT"/>
        </w:rPr>
        <w:t>ll'organizzazione per la protezione delle Alpi CIPRA Svizz</w:t>
      </w:r>
      <w:r w:rsidR="00B60335">
        <w:rPr>
          <w:rFonts w:asciiTheme="minorHAnsi" w:hAnsiTheme="minorHAnsi" w:cstheme="minorHAnsi"/>
          <w:lang w:val="it-IT"/>
        </w:rPr>
        <w:t>era e de</w:t>
      </w:r>
      <w:r>
        <w:rPr>
          <w:rFonts w:asciiTheme="minorHAnsi" w:hAnsiTheme="minorHAnsi" w:cstheme="minorHAnsi"/>
          <w:lang w:val="it-IT"/>
        </w:rPr>
        <w:t>lla Fondazione Salecina in collaborazione con il progetto «</w:t>
      </w:r>
      <w:proofErr w:type="spellStart"/>
      <w:r w:rsidRPr="000625C1">
        <w:rPr>
          <w:rFonts w:asciiTheme="minorHAnsi" w:hAnsiTheme="minorHAnsi" w:cstheme="minorHAnsi"/>
          <w:lang w:val="it-IT"/>
        </w:rPr>
        <w:t>whatsalp</w:t>
      </w:r>
      <w:proofErr w:type="spellEnd"/>
      <w:r>
        <w:rPr>
          <w:rFonts w:asciiTheme="minorHAnsi" w:hAnsiTheme="minorHAnsi" w:cstheme="minorHAnsi"/>
          <w:lang w:val="it-IT"/>
        </w:rPr>
        <w:t xml:space="preserve">», una traversata delle Alpi </w:t>
      </w:r>
      <w:r w:rsidR="00B60335">
        <w:rPr>
          <w:rFonts w:asciiTheme="minorHAnsi" w:hAnsiTheme="minorHAnsi" w:cstheme="minorHAnsi"/>
          <w:lang w:val="it-IT"/>
        </w:rPr>
        <w:t>collegata alla</w:t>
      </w:r>
      <w:r>
        <w:rPr>
          <w:rFonts w:asciiTheme="minorHAnsi" w:hAnsiTheme="minorHAnsi" w:cstheme="minorHAnsi"/>
          <w:lang w:val="it-IT"/>
        </w:rPr>
        <w:t xml:space="preserve"> politica alpina, si è incentrato sulle iniziative culturali nelle Alpi e sulla loro importanza per lo sviluppo delle regioni montane.</w:t>
      </w:r>
    </w:p>
    <w:p w:rsidR="00085174" w:rsidRPr="00085174" w:rsidRDefault="008E2311" w:rsidP="00AE6071">
      <w:p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Alla luce dei recenti avvenimenti, si è principalmente discusso del futuro del Museo Alpino Svizzero dopo la riduzione del 75% delle sovvenzioni da parte dell'Ufficio federale della cultura (UFC). Ad oggi, il Museo Alpino Svizzero rappresenta uno dei centri più innovativi per la cultura montana in Svizzera e nell'intera regione alpina. Il drastico taglio delle sovvenzioni mette in pericolo non solo le </w:t>
      </w:r>
      <w:r w:rsidR="007125A1">
        <w:rPr>
          <w:rFonts w:asciiTheme="minorHAnsi" w:hAnsiTheme="minorHAnsi" w:cstheme="minorHAnsi"/>
          <w:lang w:val="it-IT"/>
        </w:rPr>
        <w:t>mostre</w:t>
      </w:r>
      <w:r>
        <w:rPr>
          <w:rFonts w:asciiTheme="minorHAnsi" w:hAnsiTheme="minorHAnsi" w:cstheme="minorHAnsi"/>
          <w:lang w:val="it-IT"/>
        </w:rPr>
        <w:t xml:space="preserve"> e le manifestazioni organizzate a Berna</w:t>
      </w:r>
      <w:r w:rsidR="005D7F31">
        <w:rPr>
          <w:rFonts w:asciiTheme="minorHAnsi" w:hAnsiTheme="minorHAnsi" w:cstheme="minorHAnsi"/>
          <w:lang w:val="it-IT"/>
        </w:rPr>
        <w:t>,</w:t>
      </w:r>
      <w:r>
        <w:rPr>
          <w:rFonts w:asciiTheme="minorHAnsi" w:hAnsiTheme="minorHAnsi" w:cstheme="minorHAnsi"/>
          <w:lang w:val="it-IT"/>
        </w:rPr>
        <w:t xml:space="preserve"> ma anche le innumerevoli cooperazioni del Museo con gli </w:t>
      </w:r>
      <w:r w:rsidR="005D7F31">
        <w:rPr>
          <w:rFonts w:asciiTheme="minorHAnsi" w:hAnsiTheme="minorHAnsi" w:cstheme="minorHAnsi"/>
          <w:lang w:val="it-IT"/>
        </w:rPr>
        <w:t xml:space="preserve">operatori culturali delle regioni montane. Il Museo Alpino Svizzero, dopo la ristrutturazione di 5 anni fa, rappresenta un importante catalizzatore internazionale per il confronto con la cultura nelle regioni alpine. In questo modo, il Museo costituisce un </w:t>
      </w:r>
      <w:r w:rsidR="007125A1">
        <w:rPr>
          <w:rFonts w:asciiTheme="minorHAnsi" w:hAnsiTheme="minorHAnsi" w:cstheme="minorHAnsi"/>
          <w:lang w:val="it-IT"/>
        </w:rPr>
        <w:t>elemento</w:t>
      </w:r>
      <w:r w:rsidR="005D7F31">
        <w:rPr>
          <w:rFonts w:asciiTheme="minorHAnsi" w:hAnsiTheme="minorHAnsi" w:cstheme="minorHAnsi"/>
          <w:lang w:val="it-IT"/>
        </w:rPr>
        <w:t xml:space="preserve"> determinante per il ruolo della Svizzera quale attore centrale nelle Alpi. Pertanto</w:t>
      </w:r>
      <w:r w:rsidR="00085174">
        <w:rPr>
          <w:rFonts w:asciiTheme="minorHAnsi" w:hAnsiTheme="minorHAnsi" w:cstheme="minorHAnsi"/>
          <w:lang w:val="it-IT"/>
        </w:rPr>
        <w:t>,</w:t>
      </w:r>
      <w:r w:rsidR="005D7F31">
        <w:rPr>
          <w:rFonts w:asciiTheme="minorHAnsi" w:hAnsiTheme="minorHAnsi" w:cstheme="minorHAnsi"/>
          <w:lang w:val="it-IT"/>
        </w:rPr>
        <w:t xml:space="preserve"> risulta ancora più i</w:t>
      </w:r>
      <w:r w:rsidR="00085174">
        <w:rPr>
          <w:rFonts w:asciiTheme="minorHAnsi" w:hAnsiTheme="minorHAnsi" w:cstheme="minorHAnsi"/>
          <w:lang w:val="it-IT"/>
        </w:rPr>
        <w:t>ncomprensibile</w:t>
      </w:r>
      <w:r w:rsidR="005D7F31">
        <w:rPr>
          <w:rFonts w:asciiTheme="minorHAnsi" w:hAnsiTheme="minorHAnsi" w:cstheme="minorHAnsi"/>
          <w:lang w:val="it-IT"/>
        </w:rPr>
        <w:t xml:space="preserve"> la decisione dell'UFC di mettere a repentaglio </w:t>
      </w:r>
      <w:r w:rsidR="00085174">
        <w:rPr>
          <w:rFonts w:asciiTheme="minorHAnsi" w:hAnsiTheme="minorHAnsi" w:cstheme="minorHAnsi"/>
          <w:lang w:val="it-IT"/>
        </w:rPr>
        <w:t xml:space="preserve">il futuro di questo lavoro. I partecipanti al convegno bregagliotto si oppongono con ogni mezzo a questi tagli e chiedono alla Confederazione di rivedere la decisione. </w:t>
      </w:r>
      <w:r w:rsidR="00EA5520">
        <w:rPr>
          <w:rFonts w:asciiTheme="minorHAnsi" w:hAnsiTheme="minorHAnsi" w:cstheme="minorHAnsi"/>
          <w:lang w:val="it-IT"/>
        </w:rPr>
        <w:t>Patri</w:t>
      </w:r>
      <w:r w:rsidR="00CA73C3" w:rsidRPr="00085174">
        <w:rPr>
          <w:rFonts w:asciiTheme="minorHAnsi" w:hAnsiTheme="minorHAnsi" w:cstheme="minorHAnsi"/>
          <w:lang w:val="it-IT"/>
        </w:rPr>
        <w:t>k Sch</w:t>
      </w:r>
      <w:r w:rsidR="004268CD" w:rsidRPr="00085174">
        <w:rPr>
          <w:rFonts w:asciiTheme="minorHAnsi" w:hAnsiTheme="minorHAnsi" w:cstheme="minorHAnsi"/>
          <w:lang w:val="it-IT"/>
        </w:rPr>
        <w:t>önenberger</w:t>
      </w:r>
      <w:r w:rsidR="00CA73C3" w:rsidRPr="00085174">
        <w:rPr>
          <w:rFonts w:asciiTheme="minorHAnsi" w:hAnsiTheme="minorHAnsi" w:cstheme="minorHAnsi"/>
          <w:lang w:val="it-IT"/>
        </w:rPr>
        <w:t xml:space="preserve">, </w:t>
      </w:r>
      <w:r w:rsidR="00085174" w:rsidRPr="00085174">
        <w:rPr>
          <w:rFonts w:asciiTheme="minorHAnsi" w:hAnsiTheme="minorHAnsi" w:cstheme="minorHAnsi"/>
          <w:lang w:val="it-IT"/>
        </w:rPr>
        <w:t>presidente di</w:t>
      </w:r>
      <w:r w:rsidR="00CA73C3" w:rsidRPr="00085174">
        <w:rPr>
          <w:rFonts w:asciiTheme="minorHAnsi" w:hAnsiTheme="minorHAnsi" w:cstheme="minorHAnsi"/>
          <w:lang w:val="it-IT"/>
        </w:rPr>
        <w:t xml:space="preserve"> CIPRA </w:t>
      </w:r>
      <w:r w:rsidR="00085174" w:rsidRPr="00085174">
        <w:rPr>
          <w:rFonts w:asciiTheme="minorHAnsi" w:hAnsiTheme="minorHAnsi" w:cstheme="minorHAnsi"/>
          <w:lang w:val="it-IT"/>
        </w:rPr>
        <w:t>Svizzera</w:t>
      </w:r>
      <w:r w:rsidR="00550998">
        <w:rPr>
          <w:rFonts w:asciiTheme="minorHAnsi" w:hAnsiTheme="minorHAnsi" w:cstheme="minorHAnsi"/>
          <w:lang w:val="it-IT"/>
        </w:rPr>
        <w:t>,</w:t>
      </w:r>
      <w:r w:rsidR="00085174" w:rsidRPr="00085174">
        <w:rPr>
          <w:rFonts w:asciiTheme="minorHAnsi" w:hAnsiTheme="minorHAnsi" w:cstheme="minorHAnsi"/>
          <w:lang w:val="it-IT"/>
        </w:rPr>
        <w:t xml:space="preserve"> </w:t>
      </w:r>
      <w:proofErr w:type="gramStart"/>
      <w:r w:rsidR="00085174" w:rsidRPr="00085174">
        <w:rPr>
          <w:rFonts w:asciiTheme="minorHAnsi" w:hAnsiTheme="minorHAnsi" w:cstheme="minorHAnsi"/>
          <w:lang w:val="it-IT"/>
        </w:rPr>
        <w:t>sottolinea</w:t>
      </w:r>
      <w:proofErr w:type="gramEnd"/>
      <w:r w:rsidR="00085174" w:rsidRPr="00085174">
        <w:rPr>
          <w:rFonts w:asciiTheme="minorHAnsi" w:hAnsiTheme="minorHAnsi" w:cstheme="minorHAnsi"/>
          <w:lang w:val="it-IT"/>
        </w:rPr>
        <w:t xml:space="preserve">: «il Museo Alpino Svizzero deve continuare a essere </w:t>
      </w:r>
      <w:r w:rsidR="00085174">
        <w:rPr>
          <w:rFonts w:asciiTheme="minorHAnsi" w:hAnsiTheme="minorHAnsi" w:cstheme="minorHAnsi"/>
          <w:lang w:val="it-IT"/>
        </w:rPr>
        <w:t>il centro</w:t>
      </w:r>
      <w:r w:rsidR="00085174" w:rsidRPr="00085174">
        <w:rPr>
          <w:rFonts w:asciiTheme="minorHAnsi" w:hAnsiTheme="minorHAnsi" w:cstheme="minorHAnsi"/>
          <w:lang w:val="it-IT"/>
        </w:rPr>
        <w:t xml:space="preserve"> del confronto culturale</w:t>
      </w:r>
      <w:r w:rsidR="00085174">
        <w:rPr>
          <w:rFonts w:asciiTheme="minorHAnsi" w:hAnsiTheme="minorHAnsi" w:cstheme="minorHAnsi"/>
          <w:lang w:val="it-IT"/>
        </w:rPr>
        <w:t xml:space="preserve"> di oggi e domani</w:t>
      </w:r>
      <w:r w:rsidR="00085174" w:rsidRPr="00085174">
        <w:rPr>
          <w:rFonts w:asciiTheme="minorHAnsi" w:hAnsiTheme="minorHAnsi" w:cstheme="minorHAnsi"/>
          <w:lang w:val="it-IT"/>
        </w:rPr>
        <w:t xml:space="preserve"> con i territori alpini</w:t>
      </w:r>
      <w:r w:rsidR="00085174">
        <w:rPr>
          <w:rFonts w:asciiTheme="minorHAnsi" w:hAnsiTheme="minorHAnsi" w:cstheme="minorHAnsi"/>
          <w:lang w:val="it-IT"/>
        </w:rPr>
        <w:t>».</w:t>
      </w:r>
    </w:p>
    <w:p w:rsidR="00C45A87" w:rsidRPr="00AE6071" w:rsidRDefault="00085174" w:rsidP="00AE6071">
      <w:p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085174">
        <w:rPr>
          <w:rFonts w:asciiTheme="minorHAnsi" w:hAnsiTheme="minorHAnsi" w:cstheme="minorHAnsi"/>
          <w:lang w:val="it-IT"/>
        </w:rPr>
        <w:t>I partecipanti al convegno bregagliotto</w:t>
      </w:r>
      <w:r>
        <w:rPr>
          <w:rFonts w:asciiTheme="minorHAnsi" w:hAnsiTheme="minorHAnsi" w:cstheme="minorHAnsi"/>
          <w:lang w:val="it-IT"/>
        </w:rPr>
        <w:t xml:space="preserve"> auspicano un concetto di culturale olistico. In questo senso, sono state presentate e discusse una serie </w:t>
      </w:r>
      <w:proofErr w:type="gramStart"/>
      <w:r>
        <w:rPr>
          <w:rFonts w:asciiTheme="minorHAnsi" w:hAnsiTheme="minorHAnsi" w:cstheme="minorHAnsi"/>
          <w:lang w:val="it-IT"/>
        </w:rPr>
        <w:t xml:space="preserve">di </w:t>
      </w:r>
      <w:proofErr w:type="gramEnd"/>
      <w:r>
        <w:rPr>
          <w:rFonts w:asciiTheme="minorHAnsi" w:hAnsiTheme="minorHAnsi" w:cstheme="minorHAnsi"/>
          <w:lang w:val="it-IT"/>
        </w:rPr>
        <w:t xml:space="preserve">iniziative culturali come il Festival </w:t>
      </w:r>
      <w:proofErr w:type="spellStart"/>
      <w:r>
        <w:rPr>
          <w:rFonts w:asciiTheme="minorHAnsi" w:hAnsiTheme="minorHAnsi" w:cstheme="minorHAnsi"/>
          <w:lang w:val="it-IT"/>
        </w:rPr>
        <w:t>Origen</w:t>
      </w:r>
      <w:proofErr w:type="spellEnd"/>
      <w:r w:rsidR="007F4943" w:rsidRPr="00085174">
        <w:rPr>
          <w:rFonts w:asciiTheme="minorHAnsi" w:hAnsiTheme="minorHAnsi" w:cstheme="minorHAnsi"/>
          <w:lang w:val="it-IT"/>
        </w:rPr>
        <w:t xml:space="preserve"> (Giovanni </w:t>
      </w:r>
      <w:proofErr w:type="spellStart"/>
      <w:r w:rsidR="007F4943" w:rsidRPr="00085174">
        <w:rPr>
          <w:rFonts w:asciiTheme="minorHAnsi" w:hAnsiTheme="minorHAnsi" w:cstheme="minorHAnsi"/>
          <w:lang w:val="it-IT"/>
        </w:rPr>
        <w:t>Netzer</w:t>
      </w:r>
      <w:proofErr w:type="spellEnd"/>
      <w:r w:rsidR="007F4943" w:rsidRPr="00085174">
        <w:rPr>
          <w:rFonts w:asciiTheme="minorHAnsi" w:hAnsiTheme="minorHAnsi" w:cstheme="minorHAnsi"/>
          <w:lang w:val="it-IT"/>
        </w:rPr>
        <w:t xml:space="preserve">), </w:t>
      </w:r>
      <w:r>
        <w:rPr>
          <w:rFonts w:asciiTheme="minorHAnsi" w:hAnsiTheme="minorHAnsi" w:cstheme="minorHAnsi"/>
          <w:lang w:val="it-IT"/>
        </w:rPr>
        <w:t>il progetto culturale promosso dal CAS</w:t>
      </w:r>
      <w:r w:rsidR="007F4943" w:rsidRPr="00085174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«</w:t>
      </w:r>
      <w:r w:rsidR="007F4943" w:rsidRPr="00085174">
        <w:rPr>
          <w:rFonts w:asciiTheme="minorHAnsi" w:hAnsiTheme="minorHAnsi" w:cstheme="minorHAnsi"/>
          <w:lang w:val="it-IT"/>
        </w:rPr>
        <w:t>CRYSTALLIZATION 2018</w:t>
      </w:r>
      <w:r>
        <w:rPr>
          <w:rFonts w:asciiTheme="minorHAnsi" w:hAnsiTheme="minorHAnsi" w:cstheme="minorHAnsi"/>
          <w:lang w:val="it-IT"/>
        </w:rPr>
        <w:t>»</w:t>
      </w:r>
      <w:r w:rsidR="007F4943" w:rsidRPr="00085174">
        <w:rPr>
          <w:rFonts w:asciiTheme="minorHAnsi" w:hAnsiTheme="minorHAnsi" w:cstheme="minorHAnsi"/>
          <w:lang w:val="it-IT"/>
        </w:rPr>
        <w:t xml:space="preserve"> (Jean Odermatt),</w:t>
      </w:r>
      <w:r w:rsidR="00D034F9" w:rsidRPr="00085174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il progetto</w:t>
      </w:r>
      <w:r w:rsidR="007F4943" w:rsidRPr="00085174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7F4943" w:rsidRPr="00085174">
        <w:rPr>
          <w:rFonts w:asciiTheme="minorHAnsi" w:hAnsiTheme="minorHAnsi" w:cstheme="minorHAnsi"/>
          <w:lang w:val="it-IT"/>
        </w:rPr>
        <w:t>PlurAlps</w:t>
      </w:r>
      <w:proofErr w:type="spellEnd"/>
      <w:r w:rsidR="007F4943" w:rsidRPr="00085174">
        <w:rPr>
          <w:rFonts w:asciiTheme="minorHAnsi" w:hAnsiTheme="minorHAnsi" w:cstheme="minorHAnsi"/>
          <w:lang w:val="it-IT"/>
        </w:rPr>
        <w:t xml:space="preserve"> (CIPRA</w:t>
      </w:r>
      <w:r w:rsidR="00D4076C" w:rsidRPr="00085174">
        <w:rPr>
          <w:rFonts w:asciiTheme="minorHAnsi" w:hAnsiTheme="minorHAnsi" w:cstheme="minorHAnsi"/>
          <w:lang w:val="it-IT"/>
        </w:rPr>
        <w:t xml:space="preserve"> International</w:t>
      </w:r>
      <w:r w:rsidR="007F4943" w:rsidRPr="00085174">
        <w:rPr>
          <w:rFonts w:asciiTheme="minorHAnsi" w:hAnsiTheme="minorHAnsi" w:cstheme="minorHAnsi"/>
          <w:lang w:val="it-IT"/>
        </w:rPr>
        <w:t xml:space="preserve">), </w:t>
      </w:r>
      <w:proofErr w:type="spellStart"/>
      <w:r w:rsidR="00B0312F" w:rsidRPr="00B0312F">
        <w:rPr>
          <w:rFonts w:asciiTheme="minorHAnsi" w:hAnsiTheme="minorHAnsi" w:cstheme="minorHAnsi"/>
          <w:lang w:val="it-IT"/>
        </w:rPr>
        <w:t>creativealps_lab</w:t>
      </w:r>
      <w:proofErr w:type="spellEnd"/>
      <w:r w:rsidR="00B0312F" w:rsidRPr="00B0312F">
        <w:rPr>
          <w:rFonts w:asciiTheme="minorHAnsi" w:hAnsiTheme="minorHAnsi" w:cstheme="minorHAnsi"/>
          <w:lang w:val="it-IT"/>
        </w:rPr>
        <w:t xml:space="preserve"> / Z</w:t>
      </w:r>
      <w:r w:rsidR="00EA5520">
        <w:rPr>
          <w:rFonts w:asciiTheme="minorHAnsi" w:hAnsiTheme="minorHAnsi" w:cstheme="minorHAnsi"/>
          <w:lang w:val="it-IT"/>
        </w:rPr>
        <w:t xml:space="preserve">ürcher </w:t>
      </w:r>
      <w:proofErr w:type="spellStart"/>
      <w:r w:rsidR="00EA5520">
        <w:rPr>
          <w:rFonts w:asciiTheme="minorHAnsi" w:hAnsiTheme="minorHAnsi" w:cstheme="minorHAnsi"/>
          <w:lang w:val="it-IT"/>
        </w:rPr>
        <w:t>Hochschule</w:t>
      </w:r>
      <w:proofErr w:type="spellEnd"/>
      <w:r w:rsidR="00EA5520">
        <w:rPr>
          <w:rFonts w:asciiTheme="minorHAnsi" w:hAnsiTheme="minorHAnsi" w:cstheme="minorHAnsi"/>
          <w:lang w:val="it-IT"/>
        </w:rPr>
        <w:t xml:space="preserve"> der </w:t>
      </w:r>
      <w:proofErr w:type="spellStart"/>
      <w:r w:rsidR="00EA5520">
        <w:rPr>
          <w:rFonts w:asciiTheme="minorHAnsi" w:hAnsiTheme="minorHAnsi" w:cstheme="minorHAnsi"/>
          <w:lang w:val="it-IT"/>
        </w:rPr>
        <w:t>Künste</w:t>
      </w:r>
      <w:bookmarkStart w:id="0" w:name="_GoBack"/>
      <w:bookmarkEnd w:id="0"/>
      <w:proofErr w:type="spellEnd"/>
      <w:r w:rsidR="00B0312F" w:rsidRPr="00B0312F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="00B0312F" w:rsidRPr="00B0312F">
        <w:rPr>
          <w:rFonts w:asciiTheme="minorHAnsi" w:hAnsiTheme="minorHAnsi" w:cstheme="minorHAnsi"/>
          <w:lang w:val="it-IT"/>
        </w:rPr>
        <w:t>DiskursMuseum</w:t>
      </w:r>
      <w:proofErr w:type="spellEnd"/>
      <w:r w:rsidR="00B0312F" w:rsidRPr="00B0312F">
        <w:rPr>
          <w:rFonts w:asciiTheme="minorHAnsi" w:hAnsiTheme="minorHAnsi" w:cstheme="minorHAnsi"/>
          <w:lang w:val="it-IT"/>
        </w:rPr>
        <w:t xml:space="preserve"> (</w:t>
      </w:r>
      <w:proofErr w:type="spellStart"/>
      <w:r w:rsidR="00B0312F" w:rsidRPr="00B0312F">
        <w:rPr>
          <w:rFonts w:asciiTheme="minorHAnsi" w:hAnsiTheme="minorHAnsi" w:cstheme="minorHAnsi"/>
          <w:lang w:val="it-IT"/>
        </w:rPr>
        <w:t>Alpines</w:t>
      </w:r>
      <w:proofErr w:type="spellEnd"/>
      <w:r w:rsidR="00B0312F" w:rsidRPr="00B0312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B0312F" w:rsidRPr="00B0312F">
        <w:rPr>
          <w:rFonts w:asciiTheme="minorHAnsi" w:hAnsiTheme="minorHAnsi" w:cstheme="minorHAnsi"/>
          <w:lang w:val="it-IT"/>
        </w:rPr>
        <w:t>Museum</w:t>
      </w:r>
      <w:proofErr w:type="spellEnd"/>
      <w:r w:rsidR="00B0312F" w:rsidRPr="00B0312F">
        <w:rPr>
          <w:rFonts w:asciiTheme="minorHAnsi" w:hAnsiTheme="minorHAnsi" w:cstheme="minorHAnsi"/>
          <w:lang w:val="it-IT"/>
        </w:rPr>
        <w:t xml:space="preserve">/berg_kulturbüro), </w:t>
      </w:r>
      <w:r>
        <w:rPr>
          <w:rFonts w:asciiTheme="minorHAnsi" w:hAnsiTheme="minorHAnsi" w:cstheme="minorHAnsi"/>
          <w:lang w:val="it-IT"/>
        </w:rPr>
        <w:t>quello del</w:t>
      </w:r>
      <w:r w:rsidR="00D034F9" w:rsidRPr="00085174">
        <w:rPr>
          <w:rFonts w:asciiTheme="minorHAnsi" w:hAnsiTheme="minorHAnsi" w:cstheme="minorHAnsi"/>
          <w:lang w:val="it-IT"/>
        </w:rPr>
        <w:t xml:space="preserve"> </w:t>
      </w:r>
      <w:r w:rsidR="007F4943" w:rsidRPr="00085174">
        <w:rPr>
          <w:rFonts w:asciiTheme="minorHAnsi" w:hAnsiTheme="minorHAnsi" w:cstheme="minorHAnsi"/>
          <w:lang w:val="it-IT"/>
        </w:rPr>
        <w:t xml:space="preserve">Polo </w:t>
      </w:r>
      <w:proofErr w:type="spellStart"/>
      <w:r w:rsidR="007F4943" w:rsidRPr="00085174">
        <w:rPr>
          <w:rFonts w:asciiTheme="minorHAnsi" w:hAnsiTheme="minorHAnsi" w:cstheme="minorHAnsi"/>
          <w:lang w:val="it-IT"/>
        </w:rPr>
        <w:t>Poschiavo</w:t>
      </w:r>
      <w:proofErr w:type="spellEnd"/>
      <w:r w:rsidR="007F4943" w:rsidRPr="00085174">
        <w:rPr>
          <w:rFonts w:asciiTheme="minorHAnsi" w:hAnsiTheme="minorHAnsi" w:cstheme="minorHAnsi"/>
          <w:lang w:val="it-IT"/>
        </w:rPr>
        <w:t xml:space="preserve"> (Cassiano Luminati), </w:t>
      </w:r>
      <w:r>
        <w:rPr>
          <w:rFonts w:asciiTheme="minorHAnsi" w:hAnsiTheme="minorHAnsi" w:cstheme="minorHAnsi"/>
          <w:lang w:val="it-IT"/>
        </w:rPr>
        <w:t>il progetto</w:t>
      </w:r>
      <w:r w:rsidR="007F4943" w:rsidRPr="00085174">
        <w:rPr>
          <w:rFonts w:asciiTheme="minorHAnsi" w:hAnsiTheme="minorHAnsi" w:cstheme="minorHAnsi"/>
          <w:lang w:val="it-IT"/>
        </w:rPr>
        <w:t xml:space="preserve"> Florio-Soglio (Patrick </w:t>
      </w:r>
      <w:proofErr w:type="spellStart"/>
      <w:r w:rsidR="007F4943" w:rsidRPr="00085174">
        <w:rPr>
          <w:rFonts w:asciiTheme="minorHAnsi" w:hAnsiTheme="minorHAnsi" w:cstheme="minorHAnsi"/>
          <w:lang w:val="it-IT"/>
        </w:rPr>
        <w:t>Giovanoli</w:t>
      </w:r>
      <w:proofErr w:type="spellEnd"/>
      <w:r w:rsidR="007F4943" w:rsidRPr="00085174">
        <w:rPr>
          <w:rFonts w:asciiTheme="minorHAnsi" w:hAnsiTheme="minorHAnsi" w:cstheme="minorHAnsi"/>
          <w:lang w:val="it-IT"/>
        </w:rPr>
        <w:t xml:space="preserve">) </w:t>
      </w:r>
      <w:r>
        <w:rPr>
          <w:rFonts w:asciiTheme="minorHAnsi" w:hAnsiTheme="minorHAnsi" w:cstheme="minorHAnsi"/>
          <w:lang w:val="it-IT"/>
        </w:rPr>
        <w:t>e il progetto sull'immigrazione</w:t>
      </w:r>
      <w:r w:rsidR="00EA5520">
        <w:rPr>
          <w:rFonts w:asciiTheme="minorHAnsi" w:hAnsiTheme="minorHAnsi" w:cstheme="minorHAnsi"/>
          <w:lang w:val="it-IT"/>
        </w:rPr>
        <w:t xml:space="preserve"> (Patri</w:t>
      </w:r>
      <w:r w:rsidR="007F4943" w:rsidRPr="00085174">
        <w:rPr>
          <w:rFonts w:asciiTheme="minorHAnsi" w:hAnsiTheme="minorHAnsi" w:cstheme="minorHAnsi"/>
          <w:lang w:val="it-IT"/>
        </w:rPr>
        <w:t xml:space="preserve">k Schönenberger). </w:t>
      </w:r>
      <w:r w:rsidR="00AE6071">
        <w:rPr>
          <w:rFonts w:asciiTheme="minorHAnsi" w:hAnsiTheme="minorHAnsi" w:cstheme="minorHAnsi"/>
          <w:lang w:val="it-IT"/>
        </w:rPr>
        <w:t xml:space="preserve">In occasione di due tavole rotonde a </w:t>
      </w:r>
      <w:proofErr w:type="spellStart"/>
      <w:r w:rsidR="00AE6071">
        <w:rPr>
          <w:rFonts w:asciiTheme="minorHAnsi" w:hAnsiTheme="minorHAnsi" w:cstheme="minorHAnsi"/>
          <w:lang w:val="it-IT"/>
        </w:rPr>
        <w:t>Maloja</w:t>
      </w:r>
      <w:proofErr w:type="spellEnd"/>
      <w:r w:rsidR="00AE6071">
        <w:rPr>
          <w:rFonts w:asciiTheme="minorHAnsi" w:hAnsiTheme="minorHAnsi" w:cstheme="minorHAnsi"/>
          <w:lang w:val="it-IT"/>
        </w:rPr>
        <w:t xml:space="preserve"> e a Chiavenna si è parlato di creazione di valore e valorizzazione attraverso la cultura e di confini e immigrazione </w:t>
      </w:r>
      <w:r w:rsidR="007125A1">
        <w:rPr>
          <w:rFonts w:asciiTheme="minorHAnsi" w:hAnsiTheme="minorHAnsi" w:cstheme="minorHAnsi"/>
          <w:lang w:val="it-IT"/>
        </w:rPr>
        <w:t>intesi come</w:t>
      </w:r>
      <w:r w:rsidR="00AE6071">
        <w:rPr>
          <w:rFonts w:asciiTheme="minorHAnsi" w:hAnsiTheme="minorHAnsi" w:cstheme="minorHAnsi"/>
          <w:lang w:val="it-IT"/>
        </w:rPr>
        <w:t xml:space="preserve"> sfide culturali. </w:t>
      </w:r>
      <w:r w:rsidR="00AE6071" w:rsidRPr="00AE6071">
        <w:rPr>
          <w:rFonts w:asciiTheme="minorHAnsi" w:hAnsiTheme="minorHAnsi" w:cstheme="minorHAnsi"/>
          <w:lang w:val="it-IT"/>
        </w:rPr>
        <w:t xml:space="preserve">I partecipanti al convegno hanno quindi </w:t>
      </w:r>
      <w:proofErr w:type="gramStart"/>
      <w:r w:rsidR="00AE6071" w:rsidRPr="00AE6071">
        <w:rPr>
          <w:rFonts w:asciiTheme="minorHAnsi" w:hAnsiTheme="minorHAnsi" w:cstheme="minorHAnsi"/>
          <w:lang w:val="it-IT"/>
        </w:rPr>
        <w:t>concluso</w:t>
      </w:r>
      <w:proofErr w:type="gramEnd"/>
      <w:r w:rsidR="00AE6071" w:rsidRPr="00AE6071">
        <w:rPr>
          <w:rFonts w:asciiTheme="minorHAnsi" w:hAnsiTheme="minorHAnsi" w:cstheme="minorHAnsi"/>
          <w:lang w:val="it-IT"/>
        </w:rPr>
        <w:t xml:space="preserve"> che</w:t>
      </w:r>
      <w:r w:rsidR="00AE6071">
        <w:rPr>
          <w:rFonts w:asciiTheme="minorHAnsi" w:hAnsiTheme="minorHAnsi" w:cstheme="minorHAnsi"/>
          <w:lang w:val="it-IT"/>
        </w:rPr>
        <w:t xml:space="preserve"> iniziative culturali di questo tipo hanno un'importanza fondamentale per lo sviluppo futuro delle regioni alpine, e non solo. Per questo motivo, anche le iniziative minori sono altrettanto importanti quanto i grandi eventi: un aspetto da non trascurare anche quando si tratta di promozione della cultura. </w:t>
      </w:r>
      <w:r w:rsidR="00AE6071" w:rsidRPr="00AE6071">
        <w:rPr>
          <w:rFonts w:asciiTheme="minorHAnsi" w:hAnsiTheme="minorHAnsi" w:cstheme="minorHAnsi"/>
          <w:lang w:val="it-IT"/>
        </w:rPr>
        <w:t>«La cultura deve essere intesa come spazio di discussione su tutti i temi di attualit</w:t>
      </w:r>
      <w:r w:rsidR="00AE6071">
        <w:rPr>
          <w:rFonts w:asciiTheme="minorHAnsi" w:hAnsiTheme="minorHAnsi" w:cstheme="minorHAnsi"/>
          <w:lang w:val="it-IT"/>
        </w:rPr>
        <w:t xml:space="preserve">à, come ben dimostrano il Museo Alpino Svizzero per la Svizzera e per gli altri paesi alpini», sottolinea </w:t>
      </w:r>
      <w:r w:rsidR="00D4076C" w:rsidRPr="00AE6071">
        <w:rPr>
          <w:rFonts w:asciiTheme="minorHAnsi" w:hAnsiTheme="minorHAnsi" w:cstheme="minorHAnsi"/>
          <w:lang w:val="it-IT"/>
        </w:rPr>
        <w:t xml:space="preserve">Dominik </w:t>
      </w:r>
      <w:r w:rsidR="004268CD" w:rsidRPr="00AE6071">
        <w:rPr>
          <w:rFonts w:asciiTheme="minorHAnsi" w:hAnsiTheme="minorHAnsi" w:cstheme="minorHAnsi"/>
          <w:lang w:val="it-IT"/>
        </w:rPr>
        <w:t xml:space="preserve">Siegrist, </w:t>
      </w:r>
      <w:r w:rsidR="00AE6071">
        <w:rPr>
          <w:rFonts w:asciiTheme="minorHAnsi" w:hAnsiTheme="minorHAnsi" w:cstheme="minorHAnsi"/>
          <w:lang w:val="it-IT"/>
        </w:rPr>
        <w:t>co-ideatore del progetto</w:t>
      </w:r>
      <w:r w:rsidR="00D4076C" w:rsidRPr="00AE607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D4076C" w:rsidRPr="00AE6071">
        <w:rPr>
          <w:rFonts w:asciiTheme="minorHAnsi" w:hAnsiTheme="minorHAnsi" w:cstheme="minorHAnsi"/>
          <w:lang w:val="it-IT"/>
        </w:rPr>
        <w:t>whatsalp</w:t>
      </w:r>
      <w:proofErr w:type="spellEnd"/>
      <w:r w:rsidR="00D4076C" w:rsidRPr="00AE6071">
        <w:rPr>
          <w:rFonts w:asciiTheme="minorHAnsi" w:hAnsiTheme="minorHAnsi" w:cstheme="minorHAnsi"/>
          <w:lang w:val="it-IT"/>
        </w:rPr>
        <w:t>.</w:t>
      </w:r>
    </w:p>
    <w:p w:rsidR="00CA73C3" w:rsidRPr="00AE6071" w:rsidRDefault="00CA73C3" w:rsidP="00AE6071">
      <w:p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</w:p>
    <w:p w:rsidR="004A0EDC" w:rsidRPr="00AE6071" w:rsidRDefault="001A09BF" w:rsidP="00AE6071">
      <w:p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AE6071">
        <w:rPr>
          <w:rFonts w:asciiTheme="minorHAnsi" w:hAnsiTheme="minorHAnsi" w:cstheme="minorHAnsi"/>
          <w:lang w:val="it-IT"/>
        </w:rPr>
        <w:t>Per ulteriori informazioni</w:t>
      </w:r>
      <w:r w:rsidR="00550998">
        <w:rPr>
          <w:rFonts w:asciiTheme="minorHAnsi" w:hAnsiTheme="minorHAnsi" w:cstheme="minorHAnsi"/>
          <w:lang w:val="it-IT"/>
        </w:rPr>
        <w:t>:</w:t>
      </w:r>
    </w:p>
    <w:p w:rsidR="004A0EDC" w:rsidRPr="004A0EDC" w:rsidRDefault="00F9269A" w:rsidP="00AE6071">
      <w:pPr>
        <w:pStyle w:val="Listenabsatz"/>
        <w:numPr>
          <w:ilvl w:val="0"/>
          <w:numId w:val="1"/>
        </w:numPr>
        <w:spacing w:before="120" w:after="120" w:line="2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Hans Weber, </w:t>
      </w:r>
      <w:proofErr w:type="spellStart"/>
      <w:r>
        <w:rPr>
          <w:rFonts w:asciiTheme="minorHAnsi" w:hAnsiTheme="minorHAnsi" w:cstheme="minorHAnsi"/>
        </w:rPr>
        <w:t>Direttore</w:t>
      </w:r>
      <w:proofErr w:type="spellEnd"/>
      <w:r w:rsidR="004A0EDC" w:rsidRPr="004A0EDC">
        <w:rPr>
          <w:rFonts w:asciiTheme="minorHAnsi" w:hAnsiTheme="minorHAnsi" w:cstheme="minorHAnsi"/>
        </w:rPr>
        <w:t xml:space="preserve"> CIPRA Schweiz, Tel. 079 699 29 33</w:t>
      </w:r>
      <w:r w:rsidR="004A0EDC">
        <w:rPr>
          <w:rFonts w:asciiTheme="minorHAnsi" w:hAnsiTheme="minorHAnsi" w:cstheme="minorHAnsi"/>
        </w:rPr>
        <w:t xml:space="preserve">, </w:t>
      </w:r>
      <w:hyperlink r:id="rId6" w:history="1">
        <w:r w:rsidR="004A0EDC" w:rsidRPr="000F251B">
          <w:rPr>
            <w:rStyle w:val="Hyperlink"/>
            <w:rFonts w:asciiTheme="minorHAnsi" w:hAnsiTheme="minorHAnsi" w:cstheme="minorHAnsi"/>
          </w:rPr>
          <w:t>www.cipra.org</w:t>
        </w:r>
      </w:hyperlink>
    </w:p>
    <w:p w:rsidR="004A0EDC" w:rsidRPr="001A09BF" w:rsidRDefault="00F9269A" w:rsidP="00AE6071">
      <w:pPr>
        <w:pStyle w:val="Listenabsatz"/>
        <w:numPr>
          <w:ilvl w:val="0"/>
          <w:numId w:val="1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Antonio Galli, </w:t>
      </w:r>
      <w:proofErr w:type="spellStart"/>
      <w:r>
        <w:rPr>
          <w:rFonts w:asciiTheme="minorHAnsi" w:hAnsiTheme="minorHAnsi" w:cstheme="minorHAnsi"/>
          <w:lang w:val="it-IT"/>
        </w:rPr>
        <w:t>Capocasa</w:t>
      </w:r>
      <w:proofErr w:type="spellEnd"/>
      <w:r w:rsidR="004A0EDC" w:rsidRPr="001A09BF">
        <w:rPr>
          <w:rFonts w:asciiTheme="minorHAnsi" w:hAnsiTheme="minorHAnsi" w:cstheme="minorHAnsi"/>
          <w:lang w:val="it-IT"/>
        </w:rPr>
        <w:t xml:space="preserve"> Salecina, Tel. 081 824 32 39, </w:t>
      </w:r>
      <w:hyperlink r:id="rId7" w:history="1">
        <w:r w:rsidR="004A0EDC" w:rsidRPr="001A09BF">
          <w:rPr>
            <w:rStyle w:val="Hyperlink"/>
            <w:rFonts w:asciiTheme="minorHAnsi" w:hAnsiTheme="minorHAnsi" w:cstheme="minorHAnsi"/>
            <w:lang w:val="it-IT"/>
          </w:rPr>
          <w:t>www.salecina.org</w:t>
        </w:r>
      </w:hyperlink>
    </w:p>
    <w:p w:rsidR="004A0EDC" w:rsidRPr="001A09BF" w:rsidRDefault="004A0EDC" w:rsidP="00AE6071">
      <w:pPr>
        <w:pStyle w:val="Listenabsatz"/>
        <w:numPr>
          <w:ilvl w:val="0"/>
          <w:numId w:val="1"/>
        </w:numPr>
        <w:spacing w:before="120" w:after="120" w:line="240" w:lineRule="exact"/>
        <w:jc w:val="both"/>
        <w:rPr>
          <w:rFonts w:asciiTheme="minorHAnsi" w:hAnsiTheme="minorHAnsi" w:cstheme="minorHAnsi"/>
          <w:lang w:val="it-IT"/>
        </w:rPr>
      </w:pPr>
      <w:r w:rsidRPr="001A09BF">
        <w:rPr>
          <w:rFonts w:asciiTheme="minorHAnsi" w:hAnsiTheme="minorHAnsi" w:cstheme="minorHAnsi"/>
          <w:lang w:val="it-IT"/>
        </w:rPr>
        <w:t xml:space="preserve">Maurizio Michael, puntoBregaglia, Tel. 079 798 90 92, </w:t>
      </w:r>
      <w:hyperlink r:id="rId8" w:history="1">
        <w:r w:rsidRPr="001A09BF">
          <w:rPr>
            <w:rStyle w:val="Hyperlink"/>
            <w:rFonts w:asciiTheme="minorHAnsi" w:hAnsiTheme="minorHAnsi" w:cstheme="minorHAnsi"/>
            <w:lang w:val="it-IT"/>
          </w:rPr>
          <w:t>www.puntobregaglia.ch</w:t>
        </w:r>
      </w:hyperlink>
    </w:p>
    <w:p w:rsidR="004A0EDC" w:rsidRPr="004A0EDC" w:rsidRDefault="00F9269A" w:rsidP="00AE6071">
      <w:pPr>
        <w:pStyle w:val="Listenabsatz"/>
        <w:numPr>
          <w:ilvl w:val="0"/>
          <w:numId w:val="1"/>
        </w:numPr>
        <w:spacing w:before="120" w:after="120" w:line="2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Dominik Siegrist, Team</w:t>
      </w:r>
      <w:r w:rsidR="004A0EDC" w:rsidRPr="004A0EDC">
        <w:rPr>
          <w:rFonts w:asciiTheme="minorHAnsi" w:hAnsiTheme="minorHAnsi" w:cstheme="minorHAnsi"/>
        </w:rPr>
        <w:t xml:space="preserve"> </w:t>
      </w:r>
      <w:proofErr w:type="spellStart"/>
      <w:r w:rsidR="004A0EDC" w:rsidRPr="004A0EDC">
        <w:rPr>
          <w:rFonts w:asciiTheme="minorHAnsi" w:hAnsiTheme="minorHAnsi" w:cstheme="minorHAnsi"/>
        </w:rPr>
        <w:t>whatsalp</w:t>
      </w:r>
      <w:proofErr w:type="spellEnd"/>
      <w:r w:rsidR="004A0EDC" w:rsidRPr="004A0EDC">
        <w:rPr>
          <w:rFonts w:asciiTheme="minorHAnsi" w:hAnsiTheme="minorHAnsi" w:cstheme="minorHAnsi"/>
        </w:rPr>
        <w:t xml:space="preserve">, Tel. 079 673 43 30, </w:t>
      </w:r>
      <w:hyperlink r:id="rId9" w:history="1">
        <w:r w:rsidR="004A0EDC" w:rsidRPr="004A0EDC">
          <w:rPr>
            <w:rStyle w:val="Hyperlink"/>
            <w:rFonts w:asciiTheme="minorHAnsi" w:hAnsiTheme="minorHAnsi" w:cstheme="minorHAnsi"/>
          </w:rPr>
          <w:t>www.whatsalp.org</w:t>
        </w:r>
      </w:hyperlink>
    </w:p>
    <w:p w:rsidR="00FE774C" w:rsidRDefault="00FE774C" w:rsidP="00AE6071">
      <w:pPr>
        <w:spacing w:before="120" w:after="120" w:line="240" w:lineRule="exact"/>
        <w:jc w:val="both"/>
        <w:rPr>
          <w:rFonts w:asciiTheme="minorHAnsi" w:hAnsiTheme="minorHAnsi" w:cstheme="minorHAnsi"/>
        </w:rPr>
      </w:pPr>
    </w:p>
    <w:p w:rsidR="00DA101D" w:rsidRPr="00DA101D" w:rsidRDefault="00DA101D" w:rsidP="00AE6071">
      <w:pPr>
        <w:spacing w:before="120" w:after="120" w:line="240" w:lineRule="exact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Maloja</w:t>
      </w:r>
      <w:proofErr w:type="spellEnd"/>
      <w:r>
        <w:rPr>
          <w:rFonts w:asciiTheme="minorHAnsi" w:hAnsiTheme="minorHAnsi" w:cstheme="minorHAnsi"/>
        </w:rPr>
        <w:t>, 27</w:t>
      </w:r>
      <w:r w:rsidR="001A09BF">
        <w:rPr>
          <w:rFonts w:asciiTheme="minorHAnsi" w:hAnsiTheme="minorHAnsi" w:cstheme="minorHAnsi"/>
        </w:rPr>
        <w:t xml:space="preserve"> </w:t>
      </w:r>
      <w:proofErr w:type="spellStart"/>
      <w:r w:rsidR="001A09BF">
        <w:rPr>
          <w:rFonts w:asciiTheme="minorHAnsi" w:hAnsiTheme="minorHAnsi" w:cstheme="minorHAnsi"/>
        </w:rPr>
        <w:t>luglio</w:t>
      </w:r>
      <w:proofErr w:type="spellEnd"/>
      <w:r>
        <w:rPr>
          <w:rFonts w:asciiTheme="minorHAnsi" w:hAnsiTheme="minorHAnsi" w:cstheme="minorHAnsi"/>
        </w:rPr>
        <w:t xml:space="preserve"> 2017</w:t>
      </w:r>
    </w:p>
    <w:sectPr w:rsidR="00DA101D" w:rsidRPr="00DA101D" w:rsidSect="00225D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7318E"/>
    <w:multiLevelType w:val="hybridMultilevel"/>
    <w:tmpl w:val="A3F8DBDC"/>
    <w:lvl w:ilvl="0" w:tplc="F81A8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E30C8"/>
    <w:multiLevelType w:val="hybridMultilevel"/>
    <w:tmpl w:val="440A7E58"/>
    <w:lvl w:ilvl="0" w:tplc="FAE6E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A0"/>
    <w:rsid w:val="000625C1"/>
    <w:rsid w:val="00085174"/>
    <w:rsid w:val="000854AB"/>
    <w:rsid w:val="0010300E"/>
    <w:rsid w:val="001314A4"/>
    <w:rsid w:val="00155B02"/>
    <w:rsid w:val="00171233"/>
    <w:rsid w:val="001A09BF"/>
    <w:rsid w:val="001C30E8"/>
    <w:rsid w:val="00225DE4"/>
    <w:rsid w:val="00247466"/>
    <w:rsid w:val="002B0ECE"/>
    <w:rsid w:val="002B1A04"/>
    <w:rsid w:val="002F535B"/>
    <w:rsid w:val="00344B8D"/>
    <w:rsid w:val="003C1151"/>
    <w:rsid w:val="00426599"/>
    <w:rsid w:val="004268CD"/>
    <w:rsid w:val="004340A0"/>
    <w:rsid w:val="004A0EDC"/>
    <w:rsid w:val="004F4A8A"/>
    <w:rsid w:val="004F7F2F"/>
    <w:rsid w:val="00550998"/>
    <w:rsid w:val="005550FB"/>
    <w:rsid w:val="005D7F31"/>
    <w:rsid w:val="00635618"/>
    <w:rsid w:val="00701D77"/>
    <w:rsid w:val="007125A1"/>
    <w:rsid w:val="007E6CBF"/>
    <w:rsid w:val="007F4943"/>
    <w:rsid w:val="0087562B"/>
    <w:rsid w:val="008E2311"/>
    <w:rsid w:val="008E54BC"/>
    <w:rsid w:val="009E0F11"/>
    <w:rsid w:val="00A2085B"/>
    <w:rsid w:val="00A242B0"/>
    <w:rsid w:val="00A6693F"/>
    <w:rsid w:val="00AE6071"/>
    <w:rsid w:val="00B0312F"/>
    <w:rsid w:val="00B067F4"/>
    <w:rsid w:val="00B60335"/>
    <w:rsid w:val="00B74824"/>
    <w:rsid w:val="00C45A87"/>
    <w:rsid w:val="00CA73C3"/>
    <w:rsid w:val="00D00D83"/>
    <w:rsid w:val="00D034F9"/>
    <w:rsid w:val="00D4076C"/>
    <w:rsid w:val="00D4399D"/>
    <w:rsid w:val="00DA101D"/>
    <w:rsid w:val="00DE660D"/>
    <w:rsid w:val="00EA5520"/>
    <w:rsid w:val="00EE1328"/>
    <w:rsid w:val="00F9269A"/>
    <w:rsid w:val="00FA0BFA"/>
    <w:rsid w:val="00FE6D0E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40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151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151"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A0EDC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4A0EDC"/>
  </w:style>
  <w:style w:type="character" w:customStyle="1" w:styleId="m5548759615398129820apple-tab-span">
    <w:name w:val="m5548759615398129820apple-tab-span"/>
    <w:basedOn w:val="Absatz-Standardschriftart"/>
    <w:rsid w:val="004A0EDC"/>
  </w:style>
  <w:style w:type="paragraph" w:styleId="Listenabsatz">
    <w:name w:val="List Paragraph"/>
    <w:basedOn w:val="Standard"/>
    <w:uiPriority w:val="34"/>
    <w:qFormat/>
    <w:rsid w:val="004A0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40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151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151"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A0EDC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4A0EDC"/>
  </w:style>
  <w:style w:type="character" w:customStyle="1" w:styleId="m5548759615398129820apple-tab-span">
    <w:name w:val="m5548759615398129820apple-tab-span"/>
    <w:basedOn w:val="Absatz-Standardschriftart"/>
    <w:rsid w:val="004A0EDC"/>
  </w:style>
  <w:style w:type="paragraph" w:styleId="Listenabsatz">
    <w:name w:val="List Paragraph"/>
    <w:basedOn w:val="Standard"/>
    <w:uiPriority w:val="34"/>
    <w:qFormat/>
    <w:rsid w:val="004A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tobregaglia.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lec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pra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hatsa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HSR Hochschule für Technik Rapperswil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Siegrist Dominik</dc:creator>
  <cp:lastModifiedBy>Hans Weber</cp:lastModifiedBy>
  <cp:revision>7</cp:revision>
  <cp:lastPrinted>2017-07-27T11:28:00Z</cp:lastPrinted>
  <dcterms:created xsi:type="dcterms:W3CDTF">2017-07-27T12:40:00Z</dcterms:created>
  <dcterms:modified xsi:type="dcterms:W3CDTF">2017-07-29T09:28:00Z</dcterms:modified>
</cp:coreProperties>
</file>